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D94242" w:rsidP="00D94242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D94242">
        <w:rPr>
          <w:rFonts w:ascii="Times New Roman" w:eastAsia="Times New Roman" w:hAnsi="Times New Roman" w:cs="Times New Roman"/>
          <w:b/>
          <w:bCs/>
          <w:rtl w:val="0"/>
          <w:lang w:val="en-US"/>
        </w:rPr>
        <w:t>Notice of material</w:t>
      </w:r>
      <w:bookmarkStart w:id="0" w:name="_GoBack"/>
      <w:bookmarkEnd w:id="0"/>
      <w:r w:rsidRPr="00D94242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 fact/Disclosure of insider information,</w:t>
        <w:br/>
        <w:t xml:space="preserve"> "On convening a General Meeting of PJSC "IGDC of the South" Board of Directors and Its agenda"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064CF9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</w:p>
        </w:tc>
      </w:tr>
      <w:tr w:rsidTr="007504E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  <w:p w:rsidR="00EE5075" w:rsidRPr="00EE5075" w:rsidP="00EE5075">
            <w:pPr>
              <w:bidi w:val="0"/>
              <w:ind w:left="57" w:right="57"/>
              <w:jc w:val="center"/>
            </w:pPr>
            <w:r w:rsidRPr="00EE5075">
              <w:rPr>
                <w:rFonts w:ascii="Times New Roman" w:hAnsi="Times New Roman" w:cs="Times New Roman"/>
                <w:b/>
                <w:bCs/>
                <w:rtl w:val="0"/>
                <w:lang w:val="en-US"/>
              </w:rPr>
              <w:t>"On convening a General Meeting of PJSC "IGDC of the South" Board of Directors and Its agenda"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42" w:rsidRPr="00D94242" w:rsidP="00D94242">
            <w:pPr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94242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 xml:space="preserve">Date of resolution of the Chairman of the Issuer’s Board of Directors on convening the meeting of the Issuer’s Board of Directors: </w:t>
            </w:r>
            <w:r w:rsidRPr="00D9424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rtl w:val="0"/>
                <w:lang w:val="en-US"/>
              </w:rPr>
              <w:t>April 18, 2018.</w:t>
            </w:r>
          </w:p>
          <w:p w:rsidR="00D94242" w:rsidRPr="00D94242" w:rsidP="00D94242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94242">
              <w:rPr>
                <w:rFonts w:ascii="Times New Roman" w:eastAsia="Times New Roman" w:hAnsi="Times New Roman" w:cs="Times New Roman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D9424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rtl w:val="0"/>
                <w:lang w:val="en-US"/>
              </w:rPr>
              <w:t>April 27, 2018.</w:t>
            </w:r>
          </w:p>
          <w:p w:rsidR="00D94242" w:rsidRPr="00D94242" w:rsidP="00D94242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94242">
              <w:rPr>
                <w:rFonts w:ascii="Times New Roman" w:eastAsia="Times New Roman" w:hAnsi="Times New Roman" w:cs="Times New Roman"/>
                <w:rtl w:val="0"/>
                <w:lang w:val="en-US"/>
              </w:rPr>
              <w:t>2.3.</w:t>
              <w:tab/>
              <w:t xml:space="preserve">Agenda of the meeting of the Issuer’s Board of Directors: </w:t>
            </w:r>
          </w:p>
          <w:p w:rsidR="00C61195" w:rsidRPr="00D94242" w:rsidP="00D94242">
            <w:pPr>
              <w:bidi w:val="0"/>
              <w:spacing w:after="24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D94242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1.</w:t>
              <w:tab/>
              <w:t>On determination of cases (sizes) of transactions with property subject to prior approval by the Company's Board of Directors.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10.01.2018).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D94242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April 18, 2018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3</cp:revision>
  <dcterms:created xsi:type="dcterms:W3CDTF">2018-05-24T06:43:00Z</dcterms:created>
  <dcterms:modified xsi:type="dcterms:W3CDTF">2018-05-24T06:44:00Z</dcterms:modified>
</cp:coreProperties>
</file>